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C3D" w:rsidRPr="00B93F8E" w:rsidRDefault="00895C3D" w:rsidP="00895C3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B93F8E">
        <w:rPr>
          <w:b/>
          <w:bCs/>
          <w:sz w:val="28"/>
          <w:szCs w:val="28"/>
        </w:rPr>
        <w:t>СВЕДЕНИЯ</w:t>
      </w:r>
    </w:p>
    <w:p w:rsidR="00895C3D" w:rsidRPr="00B93F8E" w:rsidRDefault="00895C3D" w:rsidP="00895C3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93F8E">
        <w:rPr>
          <w:b/>
          <w:bCs/>
          <w:sz w:val="28"/>
          <w:szCs w:val="28"/>
        </w:rPr>
        <w:t>О ПОСТУПЛЕНИИ И РАСХОДОВАНИИ СРЕДСТВ ИЗБИРАТЕЛЬНЫХ ФОНДОВ КАНДИДАТОВ,</w:t>
      </w:r>
    </w:p>
    <w:p w:rsidR="00895C3D" w:rsidRPr="00B93F8E" w:rsidRDefault="00895C3D" w:rsidP="00895C3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93F8E">
        <w:rPr>
          <w:b/>
          <w:bCs/>
          <w:sz w:val="28"/>
          <w:szCs w:val="28"/>
        </w:rPr>
        <w:t>подлежащих обязательному опубликованию</w:t>
      </w:r>
    </w:p>
    <w:p w:rsidR="00895C3D" w:rsidRPr="00B93F8E" w:rsidRDefault="00895C3D" w:rsidP="00895C3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93F8E">
        <w:rPr>
          <w:b/>
          <w:bCs/>
          <w:sz w:val="28"/>
          <w:szCs w:val="28"/>
        </w:rPr>
        <w:t>(на основании данных, представленных филиалами Сберегательного банка Российской Федерации)</w:t>
      </w:r>
    </w:p>
    <w:p w:rsidR="00895C3D" w:rsidRPr="00B93F8E" w:rsidRDefault="00895C3D" w:rsidP="00895C3D">
      <w:pPr>
        <w:autoSpaceDE w:val="0"/>
        <w:autoSpaceDN w:val="0"/>
        <w:adjustRightInd w:val="0"/>
        <w:jc w:val="center"/>
      </w:pPr>
    </w:p>
    <w:p w:rsidR="00895C3D" w:rsidRPr="00B93F8E" w:rsidRDefault="00895C3D" w:rsidP="00895C3D">
      <w:pPr>
        <w:autoSpaceDE w:val="0"/>
        <w:autoSpaceDN w:val="0"/>
        <w:adjustRightInd w:val="0"/>
        <w:jc w:val="right"/>
        <w:rPr>
          <w:b/>
          <w:bCs/>
          <w:sz w:val="28"/>
          <w:szCs w:val="28"/>
          <w:u w:val="single"/>
        </w:rPr>
      </w:pPr>
      <w:r w:rsidRPr="00B93F8E">
        <w:rPr>
          <w:sz w:val="28"/>
          <w:szCs w:val="28"/>
        </w:rPr>
        <w:t>по состоянию на «</w:t>
      </w:r>
      <w:r>
        <w:rPr>
          <w:sz w:val="28"/>
          <w:szCs w:val="28"/>
        </w:rPr>
        <w:t>09</w:t>
      </w:r>
      <w:r w:rsidRPr="00B93F8E">
        <w:rPr>
          <w:sz w:val="28"/>
          <w:szCs w:val="28"/>
        </w:rPr>
        <w:t>»</w:t>
      </w:r>
      <w:r>
        <w:rPr>
          <w:sz w:val="28"/>
          <w:szCs w:val="28"/>
        </w:rPr>
        <w:t xml:space="preserve"> октября</w:t>
      </w:r>
      <w:r w:rsidRPr="00B93F8E">
        <w:rPr>
          <w:sz w:val="28"/>
          <w:szCs w:val="28"/>
        </w:rPr>
        <w:t xml:space="preserve"> 20</w:t>
      </w:r>
      <w:r>
        <w:rPr>
          <w:sz w:val="28"/>
          <w:szCs w:val="28"/>
        </w:rPr>
        <w:t xml:space="preserve">17 </w:t>
      </w:r>
      <w:r w:rsidRPr="00B93F8E">
        <w:rPr>
          <w:sz w:val="28"/>
          <w:szCs w:val="28"/>
        </w:rPr>
        <w:t>г.</w:t>
      </w:r>
    </w:p>
    <w:p w:rsidR="00895C3D" w:rsidRPr="00B93F8E" w:rsidRDefault="00895C3D" w:rsidP="00895C3D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tbl>
      <w:tblPr>
        <w:tblW w:w="1539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2703"/>
        <w:gridCol w:w="720"/>
        <w:gridCol w:w="900"/>
        <w:gridCol w:w="1620"/>
        <w:gridCol w:w="1080"/>
        <w:gridCol w:w="1080"/>
        <w:gridCol w:w="999"/>
        <w:gridCol w:w="1260"/>
        <w:gridCol w:w="1080"/>
        <w:gridCol w:w="1260"/>
        <w:gridCol w:w="900"/>
        <w:gridCol w:w="1260"/>
      </w:tblGrid>
      <w:tr w:rsidR="00895C3D" w:rsidRPr="00B93F8E" w:rsidTr="00895C3D">
        <w:trPr>
          <w:cantSplit/>
          <w:trHeight w:val="277"/>
        </w:trPr>
        <w:tc>
          <w:tcPr>
            <w:tcW w:w="53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3F8E">
              <w:rPr>
                <w:rFonts w:ascii="Times New Roman" w:hAnsi="Times New Roman" w:cs="Times New Roman"/>
                <w:sz w:val="16"/>
                <w:szCs w:val="16"/>
              </w:rPr>
              <w:t xml:space="preserve">N </w:t>
            </w:r>
            <w:r w:rsidRPr="00B93F8E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gramStart"/>
            <w:r w:rsidRPr="00B93F8E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B93F8E">
              <w:rPr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270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3F8E"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кандидата</w:t>
            </w:r>
          </w:p>
        </w:tc>
        <w:tc>
          <w:tcPr>
            <w:tcW w:w="54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3F8E">
              <w:rPr>
                <w:rFonts w:ascii="Times New Roman" w:hAnsi="Times New Roman" w:cs="Times New Roman"/>
                <w:sz w:val="16"/>
                <w:szCs w:val="16"/>
              </w:rPr>
              <w:t>Поступило средств</w:t>
            </w:r>
          </w:p>
        </w:tc>
        <w:tc>
          <w:tcPr>
            <w:tcW w:w="33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3F8E">
              <w:rPr>
                <w:rFonts w:ascii="Times New Roman" w:hAnsi="Times New Roman" w:cs="Times New Roman"/>
                <w:sz w:val="16"/>
                <w:szCs w:val="16"/>
              </w:rPr>
              <w:t>Израсходовано   средств</w:t>
            </w:r>
          </w:p>
        </w:tc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3F8E">
              <w:rPr>
                <w:rFonts w:ascii="Times New Roman" w:hAnsi="Times New Roman" w:cs="Times New Roman"/>
                <w:sz w:val="16"/>
                <w:szCs w:val="16"/>
              </w:rPr>
              <w:t>Возвращено средств</w:t>
            </w:r>
          </w:p>
        </w:tc>
      </w:tr>
      <w:tr w:rsidR="00895C3D" w:rsidRPr="00B93F8E" w:rsidTr="00895C3D">
        <w:trPr>
          <w:cantSplit/>
          <w:trHeight w:val="240"/>
        </w:trPr>
        <w:tc>
          <w:tcPr>
            <w:tcW w:w="53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3F8E">
              <w:rPr>
                <w:rFonts w:ascii="Times New Roman" w:hAnsi="Times New Roman" w:cs="Times New Roman"/>
                <w:sz w:val="16"/>
                <w:szCs w:val="16"/>
              </w:rPr>
              <w:t>Всего, тыс. руб.</w:t>
            </w:r>
          </w:p>
        </w:tc>
        <w:tc>
          <w:tcPr>
            <w:tcW w:w="46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3F8E">
              <w:rPr>
                <w:rFonts w:ascii="Times New Roman" w:hAnsi="Times New Roman" w:cs="Times New Roman"/>
                <w:sz w:val="16"/>
                <w:szCs w:val="16"/>
              </w:rPr>
              <w:t>из них</w:t>
            </w:r>
          </w:p>
        </w:tc>
        <w:tc>
          <w:tcPr>
            <w:tcW w:w="99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3F8E">
              <w:rPr>
                <w:rFonts w:ascii="Times New Roman" w:hAnsi="Times New Roman" w:cs="Times New Roman"/>
                <w:sz w:val="16"/>
                <w:szCs w:val="16"/>
              </w:rPr>
              <w:t>Всего, тыс. руб.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3F8E">
              <w:rPr>
                <w:rFonts w:ascii="Times New Roman" w:hAnsi="Times New Roman" w:cs="Times New Roman"/>
                <w:sz w:val="16"/>
                <w:szCs w:val="16"/>
              </w:rPr>
              <w:t xml:space="preserve">из них финансовые операции по расходованию средств на сумму, превышающую </w:t>
            </w:r>
            <w:r w:rsidRPr="00B93F8E">
              <w:rPr>
                <w:rFonts w:ascii="Times New Roman" w:hAnsi="Times New Roman" w:cs="Times New Roman"/>
                <w:sz w:val="16"/>
                <w:szCs w:val="16"/>
              </w:rPr>
              <w:br/>
              <w:t>5 процентов от предельного размера расходования средств избирательного фонда</w:t>
            </w: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3F8E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  <w:r w:rsidRPr="00B93F8E">
              <w:rPr>
                <w:rFonts w:ascii="Times New Roman" w:hAnsi="Times New Roman" w:cs="Times New Roman"/>
                <w:sz w:val="16"/>
                <w:szCs w:val="16"/>
              </w:rPr>
              <w:br/>
              <w:t>жертвователя</w:t>
            </w: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3F8E">
              <w:rPr>
                <w:rFonts w:ascii="Times New Roman" w:hAnsi="Times New Roman" w:cs="Times New Roman"/>
                <w:sz w:val="16"/>
                <w:szCs w:val="16"/>
              </w:rPr>
              <w:t>сумма,</w:t>
            </w:r>
            <w:r w:rsidRPr="00B93F8E">
              <w:rPr>
                <w:rFonts w:ascii="Times New Roman" w:hAnsi="Times New Roman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3F8E">
              <w:rPr>
                <w:rFonts w:ascii="Times New Roman" w:hAnsi="Times New Roman" w:cs="Times New Roman"/>
                <w:sz w:val="16"/>
                <w:szCs w:val="16"/>
              </w:rPr>
              <w:t>основание</w:t>
            </w:r>
            <w:r w:rsidRPr="00B93F8E">
              <w:rPr>
                <w:rFonts w:ascii="Times New Roman" w:hAnsi="Times New Roman" w:cs="Times New Roman"/>
                <w:sz w:val="16"/>
                <w:szCs w:val="16"/>
              </w:rPr>
              <w:br/>
              <w:t>возврата</w:t>
            </w:r>
          </w:p>
        </w:tc>
      </w:tr>
      <w:tr w:rsidR="00895C3D" w:rsidRPr="00B93F8E" w:rsidTr="00895C3D">
        <w:trPr>
          <w:cantSplit/>
          <w:trHeight w:val="532"/>
        </w:trPr>
        <w:tc>
          <w:tcPr>
            <w:tcW w:w="53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95C3D" w:rsidRPr="00B93F8E" w:rsidRDefault="00895C3D" w:rsidP="00980199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95C3D" w:rsidRPr="00B93F8E" w:rsidRDefault="00895C3D" w:rsidP="00980199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3F8E">
              <w:rPr>
                <w:rFonts w:ascii="Times New Roman" w:hAnsi="Times New Roman" w:cs="Times New Roman"/>
                <w:sz w:val="16"/>
                <w:szCs w:val="16"/>
              </w:rPr>
              <w:t xml:space="preserve">от юридических лиц, внесших </w:t>
            </w:r>
            <w:r w:rsidRPr="00B93F8E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пожертвования в сумме,   </w:t>
            </w:r>
            <w:r w:rsidRPr="00B93F8E">
              <w:rPr>
                <w:rFonts w:ascii="Times New Roman" w:hAnsi="Times New Roman" w:cs="Times New Roman"/>
                <w:sz w:val="16"/>
                <w:szCs w:val="16"/>
              </w:rPr>
              <w:br/>
              <w:t>превышающей 3 процента от предельного размера расходования средств избирательного фонда</w:t>
            </w: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3F8E">
              <w:rPr>
                <w:rFonts w:ascii="Times New Roman" w:hAnsi="Times New Roman" w:cs="Times New Roman"/>
                <w:sz w:val="16"/>
                <w:szCs w:val="16"/>
              </w:rPr>
              <w:t xml:space="preserve">от граждан, внесших    </w:t>
            </w:r>
            <w:r w:rsidRPr="00B93F8E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пожертвования в сумме,   </w:t>
            </w:r>
            <w:r w:rsidRPr="00B93F8E">
              <w:rPr>
                <w:rFonts w:ascii="Times New Roman" w:hAnsi="Times New Roman" w:cs="Times New Roman"/>
                <w:sz w:val="16"/>
                <w:szCs w:val="16"/>
              </w:rPr>
              <w:br/>
              <w:t>превышающей 0,4 процента от предельного размера расходования средств избирательного фонда</w:t>
            </w:r>
          </w:p>
        </w:tc>
        <w:tc>
          <w:tcPr>
            <w:tcW w:w="99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5C3D" w:rsidRPr="00B93F8E" w:rsidTr="00895C3D">
        <w:trPr>
          <w:cantSplit/>
          <w:trHeight w:val="332"/>
        </w:trPr>
        <w:tc>
          <w:tcPr>
            <w:tcW w:w="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C3D" w:rsidRPr="00B93F8E" w:rsidRDefault="00895C3D" w:rsidP="00980199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C3D" w:rsidRPr="00B93F8E" w:rsidRDefault="00895C3D" w:rsidP="00980199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3F8E">
              <w:rPr>
                <w:rFonts w:ascii="Times New Roman" w:hAnsi="Times New Roman" w:cs="Times New Roman"/>
                <w:sz w:val="16"/>
                <w:szCs w:val="16"/>
              </w:rPr>
              <w:t>сумма,</w:t>
            </w:r>
            <w:r w:rsidRPr="00B93F8E">
              <w:rPr>
                <w:rFonts w:ascii="Times New Roman" w:hAnsi="Times New Roman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3F8E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  <w:r w:rsidRPr="00B93F8E">
              <w:rPr>
                <w:rFonts w:ascii="Times New Roman" w:hAnsi="Times New Roman" w:cs="Times New Roman"/>
                <w:sz w:val="16"/>
                <w:szCs w:val="16"/>
              </w:rPr>
              <w:br/>
              <w:t>юридического лица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3F8E">
              <w:rPr>
                <w:rFonts w:ascii="Times New Roman" w:hAnsi="Times New Roman" w:cs="Times New Roman"/>
                <w:sz w:val="16"/>
                <w:szCs w:val="16"/>
              </w:rPr>
              <w:t>сумма,</w:t>
            </w:r>
            <w:r w:rsidRPr="00B93F8E">
              <w:rPr>
                <w:rFonts w:ascii="Times New Roman" w:hAnsi="Times New Roman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3F8E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r w:rsidRPr="00B93F8E">
              <w:rPr>
                <w:rFonts w:ascii="Times New Roman" w:hAnsi="Times New Roman" w:cs="Times New Roman"/>
                <w:sz w:val="16"/>
                <w:szCs w:val="16"/>
              </w:rPr>
              <w:br/>
              <w:t>граждан</w:t>
            </w:r>
          </w:p>
        </w:tc>
        <w:tc>
          <w:tcPr>
            <w:tcW w:w="99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3F8E">
              <w:rPr>
                <w:rFonts w:ascii="Times New Roman" w:hAnsi="Times New Roman" w:cs="Times New Roman"/>
                <w:sz w:val="16"/>
                <w:szCs w:val="16"/>
              </w:rPr>
              <w:t>дата  снятия</w:t>
            </w:r>
            <w:r w:rsidRPr="00B93F8E">
              <w:rPr>
                <w:rFonts w:ascii="Times New Roman" w:hAnsi="Times New Roman" w:cs="Times New Roman"/>
                <w:sz w:val="16"/>
                <w:szCs w:val="16"/>
              </w:rPr>
              <w:br/>
              <w:t>со спец. счета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3F8E">
              <w:rPr>
                <w:rFonts w:ascii="Times New Roman" w:hAnsi="Times New Roman" w:cs="Times New Roman"/>
                <w:sz w:val="16"/>
                <w:szCs w:val="16"/>
              </w:rPr>
              <w:t>сумма,</w:t>
            </w:r>
            <w:r w:rsidRPr="00B93F8E">
              <w:rPr>
                <w:rFonts w:ascii="Times New Roman" w:hAnsi="Times New Roman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5C3D" w:rsidRPr="00B93F8E" w:rsidTr="00895C3D">
        <w:trPr>
          <w:trHeight w:val="240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B93F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B93F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B93F8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B93F8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B93F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B93F8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B93F8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B93F8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B93F8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B93F8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B93F8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B93F8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B93F8E">
              <w:rPr>
                <w:rFonts w:ascii="Times New Roman" w:hAnsi="Times New Roman" w:cs="Times New Roman"/>
              </w:rPr>
              <w:t>13</w:t>
            </w:r>
          </w:p>
        </w:tc>
      </w:tr>
      <w:tr w:rsidR="00895C3D" w:rsidRPr="00B93F8E" w:rsidTr="00895C3D">
        <w:trPr>
          <w:trHeight w:val="240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Абдуллин Рустем Альбертович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50 000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34775,50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C3D" w:rsidRPr="00B93F8E" w:rsidRDefault="00895C3D" w:rsidP="00895C3D">
            <w:pPr>
              <w:pStyle w:val="ConsPlusCell"/>
              <w:widowControl/>
              <w:ind w:left="71" w:hanging="7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25.08.2017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C3D" w:rsidRPr="00B93F8E" w:rsidRDefault="00B84677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34775,50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Абдуллин Рустем Альбертович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677" w:rsidRDefault="00B84677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B84677" w:rsidRDefault="00B84677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15224,50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C3D" w:rsidRPr="00B93F8E" w:rsidRDefault="00895C3D" w:rsidP="00895C3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расторжение договора специального избирательного счета</w:t>
            </w:r>
          </w:p>
        </w:tc>
      </w:tr>
      <w:tr w:rsidR="00895C3D" w:rsidRPr="00B93F8E" w:rsidTr="00895C3D">
        <w:trPr>
          <w:trHeight w:val="240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Александровна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23 490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23 490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05.09.2017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23490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5C3D" w:rsidRPr="00B93F8E" w:rsidTr="00895C3D">
        <w:trPr>
          <w:trHeight w:val="240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C3D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Колосов Андрей Васильевич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5C3D" w:rsidRPr="00B93F8E" w:rsidTr="00895C3D">
        <w:trPr>
          <w:trHeight w:val="240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C3D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Чирков Дмитрий Валерьевич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34 300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34 300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C3D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04.09.2017</w:t>
            </w:r>
          </w:p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06.09.2017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C3D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15 300</w:t>
            </w:r>
          </w:p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5C3D" w:rsidRPr="00B93F8E" w:rsidTr="00895C3D">
        <w:trPr>
          <w:cantSplit/>
          <w:trHeight w:val="240"/>
        </w:trPr>
        <w:tc>
          <w:tcPr>
            <w:tcW w:w="3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C3D" w:rsidRPr="00B93F8E" w:rsidRDefault="00895C3D" w:rsidP="00980199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B93F8E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C3D" w:rsidRPr="00B93F8E" w:rsidRDefault="00895C3D" w:rsidP="009801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95C3D" w:rsidRPr="00B93F8E" w:rsidRDefault="00895C3D" w:rsidP="00895C3D">
      <w:pPr>
        <w:pStyle w:val="ConsNormal"/>
        <w:widowControl/>
        <w:ind w:firstLine="0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77"/>
        <w:gridCol w:w="284"/>
        <w:gridCol w:w="2977"/>
        <w:gridCol w:w="283"/>
        <w:gridCol w:w="2798"/>
      </w:tblGrid>
      <w:tr w:rsidR="00895C3D" w:rsidRPr="00B93F8E" w:rsidTr="00980199">
        <w:trPr>
          <w:trHeight w:val="44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895C3D" w:rsidRPr="00B93F8E" w:rsidRDefault="00895C3D" w:rsidP="00980199">
            <w:pPr>
              <w:pStyle w:val="ConsNormal"/>
              <w:ind w:firstLine="0"/>
              <w:jc w:val="center"/>
            </w:pPr>
            <w:r w:rsidRPr="00B93F8E">
              <w:t>Председатель</w:t>
            </w:r>
          </w:p>
          <w:p w:rsidR="00895C3D" w:rsidRPr="00B93F8E" w:rsidRDefault="00895C3D" w:rsidP="00980199">
            <w:pPr>
              <w:pStyle w:val="ConsNormal"/>
              <w:ind w:firstLine="0"/>
              <w:jc w:val="center"/>
            </w:pPr>
            <w:r w:rsidRPr="00B93F8E">
              <w:t>территориальной</w:t>
            </w:r>
          </w:p>
          <w:p w:rsidR="00895C3D" w:rsidRDefault="00895C3D" w:rsidP="00980199">
            <w:pPr>
              <w:pStyle w:val="ConsNormal"/>
              <w:ind w:firstLine="0"/>
              <w:jc w:val="center"/>
            </w:pPr>
            <w:r w:rsidRPr="00B93F8E">
              <w:t xml:space="preserve">избирательной комиссии </w:t>
            </w:r>
          </w:p>
          <w:p w:rsidR="00D1010A" w:rsidRPr="00B93F8E" w:rsidRDefault="00D1010A" w:rsidP="00980199">
            <w:pPr>
              <w:pStyle w:val="ConsNormal"/>
              <w:ind w:firstLine="0"/>
              <w:jc w:val="center"/>
            </w:pPr>
            <w:r>
              <w:t>города Нижнекамска Республики Татарстан</w:t>
            </w:r>
          </w:p>
          <w:p w:rsidR="00895C3D" w:rsidRPr="00B93F8E" w:rsidRDefault="00895C3D" w:rsidP="00D1010A">
            <w:pPr>
              <w:pStyle w:val="ConsNormal"/>
              <w:ind w:firstLine="0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95C3D" w:rsidRPr="00B93F8E" w:rsidRDefault="00895C3D" w:rsidP="00980199">
            <w:pPr>
              <w:pStyle w:val="ConsNormal"/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5C3D" w:rsidRPr="00B93F8E" w:rsidRDefault="00895C3D" w:rsidP="00980199">
            <w:pPr>
              <w:pStyle w:val="ConsNormal"/>
              <w:rPr>
                <w:sz w:val="20"/>
              </w:rPr>
            </w:pPr>
          </w:p>
          <w:p w:rsidR="00895C3D" w:rsidRPr="00B93F8E" w:rsidRDefault="00895C3D" w:rsidP="00980199">
            <w:pPr>
              <w:pStyle w:val="ConsNormal"/>
              <w:ind w:firstLine="0"/>
              <w:rPr>
                <w:sz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95C3D" w:rsidRPr="00B93F8E" w:rsidRDefault="00895C3D" w:rsidP="00980199">
            <w:pPr>
              <w:pStyle w:val="ConsNormal"/>
              <w:rPr>
                <w:sz w:val="20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1B1A" w:rsidRDefault="00421B1A" w:rsidP="00421B1A">
            <w:pPr>
              <w:pStyle w:val="ConsNormal"/>
              <w:ind w:firstLine="0"/>
              <w:jc w:val="center"/>
            </w:pPr>
          </w:p>
          <w:p w:rsidR="00421B1A" w:rsidRDefault="00421B1A" w:rsidP="00421B1A">
            <w:pPr>
              <w:pStyle w:val="ConsNormal"/>
              <w:ind w:firstLine="0"/>
              <w:jc w:val="center"/>
            </w:pPr>
          </w:p>
          <w:p w:rsidR="00421B1A" w:rsidRDefault="00421B1A" w:rsidP="00421B1A">
            <w:pPr>
              <w:pStyle w:val="ConsNormal"/>
              <w:ind w:firstLine="0"/>
              <w:jc w:val="center"/>
            </w:pPr>
          </w:p>
          <w:p w:rsidR="00421B1A" w:rsidRDefault="00421B1A" w:rsidP="00421B1A">
            <w:pPr>
              <w:pStyle w:val="ConsNormal"/>
              <w:ind w:firstLine="0"/>
              <w:jc w:val="center"/>
            </w:pPr>
          </w:p>
          <w:p w:rsidR="00895C3D" w:rsidRPr="00421B1A" w:rsidRDefault="00421B1A" w:rsidP="00421B1A">
            <w:pPr>
              <w:pStyle w:val="ConsNormal"/>
              <w:ind w:firstLine="0"/>
              <w:jc w:val="center"/>
            </w:pPr>
            <w:r w:rsidRPr="00421B1A">
              <w:t xml:space="preserve">А.И. </w:t>
            </w:r>
            <w:proofErr w:type="spellStart"/>
            <w:r w:rsidRPr="00421B1A">
              <w:t>Бликин</w:t>
            </w:r>
            <w:proofErr w:type="spellEnd"/>
          </w:p>
        </w:tc>
      </w:tr>
      <w:tr w:rsidR="00895C3D" w:rsidRPr="00B93F8E" w:rsidTr="00980199">
        <w:trPr>
          <w:trHeight w:val="87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895C3D" w:rsidRPr="00B93F8E" w:rsidRDefault="00895C3D" w:rsidP="00980199">
            <w:pPr>
              <w:pStyle w:val="ConsNormal"/>
              <w:jc w:val="right"/>
              <w:rPr>
                <w:sz w:val="20"/>
              </w:rPr>
            </w:pPr>
            <w:r w:rsidRPr="00B93F8E">
              <w:rPr>
                <w:sz w:val="20"/>
              </w:rPr>
              <w:t>М.П.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95C3D" w:rsidRPr="00B93F8E" w:rsidRDefault="00895C3D" w:rsidP="00980199">
            <w:pPr>
              <w:pStyle w:val="ConsNormal"/>
              <w:rPr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5C3D" w:rsidRPr="00B93F8E" w:rsidRDefault="00895C3D" w:rsidP="00980199">
            <w:pPr>
              <w:pStyle w:val="ConsNormal"/>
              <w:rPr>
                <w:sz w:val="20"/>
              </w:rPr>
            </w:pPr>
            <w:r w:rsidRPr="00B93F8E">
              <w:rPr>
                <w:sz w:val="20"/>
              </w:rPr>
              <w:t>(подпись, дата)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95C3D" w:rsidRPr="00B93F8E" w:rsidRDefault="00895C3D" w:rsidP="00980199">
            <w:pPr>
              <w:pStyle w:val="ConsNormal"/>
              <w:rPr>
                <w:sz w:val="2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5C3D" w:rsidRPr="00B93F8E" w:rsidRDefault="00421B1A" w:rsidP="00421B1A">
            <w:pPr>
              <w:pStyle w:val="ConsNormal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    (</w:t>
            </w:r>
            <w:r w:rsidR="00895C3D" w:rsidRPr="00B93F8E">
              <w:rPr>
                <w:sz w:val="20"/>
              </w:rPr>
              <w:t>инициалы, фамилия)</w:t>
            </w:r>
          </w:p>
        </w:tc>
      </w:tr>
    </w:tbl>
    <w:p w:rsidR="0074140C" w:rsidRDefault="0074140C" w:rsidP="00421B1A"/>
    <w:sectPr w:rsidR="0074140C" w:rsidSect="004B2BAE">
      <w:pgSz w:w="16838" w:h="11906" w:orient="landscape"/>
      <w:pgMar w:top="1560" w:right="709" w:bottom="56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976" w:rsidRDefault="00020976" w:rsidP="00895C3D">
      <w:r>
        <w:separator/>
      </w:r>
    </w:p>
  </w:endnote>
  <w:endnote w:type="continuationSeparator" w:id="0">
    <w:p w:rsidR="00020976" w:rsidRDefault="00020976" w:rsidP="00895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976" w:rsidRDefault="00020976" w:rsidP="00895C3D">
      <w:r>
        <w:separator/>
      </w:r>
    </w:p>
  </w:footnote>
  <w:footnote w:type="continuationSeparator" w:id="0">
    <w:p w:rsidR="00020976" w:rsidRDefault="00020976" w:rsidP="00895C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C3D"/>
    <w:rsid w:val="00020976"/>
    <w:rsid w:val="000F6037"/>
    <w:rsid w:val="00105B84"/>
    <w:rsid w:val="00144559"/>
    <w:rsid w:val="001C6288"/>
    <w:rsid w:val="001D3D8C"/>
    <w:rsid w:val="00420A12"/>
    <w:rsid w:val="00421B1A"/>
    <w:rsid w:val="00485BA8"/>
    <w:rsid w:val="004B2BAE"/>
    <w:rsid w:val="004D08F5"/>
    <w:rsid w:val="005B17BA"/>
    <w:rsid w:val="00646522"/>
    <w:rsid w:val="00687DB4"/>
    <w:rsid w:val="006D51EC"/>
    <w:rsid w:val="0074140C"/>
    <w:rsid w:val="00865DA2"/>
    <w:rsid w:val="00884BA4"/>
    <w:rsid w:val="00895C3D"/>
    <w:rsid w:val="00933FD7"/>
    <w:rsid w:val="00993A6C"/>
    <w:rsid w:val="00A06CAD"/>
    <w:rsid w:val="00B84677"/>
    <w:rsid w:val="00BA4BD7"/>
    <w:rsid w:val="00BF7431"/>
    <w:rsid w:val="00C400C8"/>
    <w:rsid w:val="00CB7BAA"/>
    <w:rsid w:val="00D1010A"/>
    <w:rsid w:val="00D22550"/>
    <w:rsid w:val="00E94677"/>
    <w:rsid w:val="00F03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color w:val="000000" w:themeColor="text1"/>
        <w:sz w:val="28"/>
        <w:szCs w:val="22"/>
        <w:lang w:val="ru-RU" w:eastAsia="en-US" w:bidi="ar-SA"/>
      </w:rPr>
    </w:rPrDefault>
    <w:pPrDefault>
      <w:pPr>
        <w:spacing w:line="276" w:lineRule="auto"/>
        <w:ind w:left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C3D"/>
    <w:pPr>
      <w:spacing w:line="240" w:lineRule="auto"/>
      <w:ind w:left="0"/>
      <w:jc w:val="left"/>
    </w:pPr>
    <w:rPr>
      <w:rFonts w:eastAsiaTheme="minorEastAsia" w:cs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895C3D"/>
    <w:pPr>
      <w:widowControl w:val="0"/>
      <w:spacing w:line="240" w:lineRule="auto"/>
      <w:ind w:left="0" w:firstLine="720"/>
      <w:jc w:val="left"/>
    </w:pPr>
    <w:rPr>
      <w:rFonts w:eastAsia="Times New Roman" w:cs="Times New Roman"/>
      <w:snapToGrid w:val="0"/>
      <w:color w:val="auto"/>
      <w:szCs w:val="20"/>
      <w:lang w:eastAsia="ru-RU"/>
    </w:rPr>
  </w:style>
  <w:style w:type="paragraph" w:customStyle="1" w:styleId="ConsPlusCell">
    <w:name w:val="ConsPlusCell"/>
    <w:uiPriority w:val="99"/>
    <w:rsid w:val="00895C3D"/>
    <w:pPr>
      <w:widowControl w:val="0"/>
      <w:autoSpaceDE w:val="0"/>
      <w:autoSpaceDN w:val="0"/>
      <w:adjustRightInd w:val="0"/>
      <w:spacing w:line="240" w:lineRule="auto"/>
      <w:ind w:left="0"/>
      <w:jc w:val="left"/>
    </w:pPr>
    <w:rPr>
      <w:rFonts w:ascii="Arial" w:eastAsiaTheme="minorEastAsia" w:hAnsi="Arial" w:cs="Arial"/>
      <w:color w:val="auto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895C3D"/>
    <w:pPr>
      <w:jc w:val="center"/>
    </w:pPr>
    <w:rPr>
      <w:rFonts w:eastAsia="Times New Roman"/>
      <w:sz w:val="28"/>
      <w:szCs w:val="28"/>
    </w:rPr>
  </w:style>
  <w:style w:type="character" w:customStyle="1" w:styleId="a4">
    <w:name w:val="Название Знак"/>
    <w:basedOn w:val="a0"/>
    <w:link w:val="a3"/>
    <w:rsid w:val="00895C3D"/>
    <w:rPr>
      <w:rFonts w:eastAsia="Times New Roman" w:cs="Times New Roman"/>
      <w:color w:val="auto"/>
      <w:szCs w:val="28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895C3D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95C3D"/>
    <w:rPr>
      <w:rFonts w:eastAsiaTheme="minorEastAsia" w:cs="Times New Roman"/>
      <w:color w:val="auto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895C3D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B846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4677"/>
    <w:rPr>
      <w:rFonts w:ascii="Tahoma" w:eastAsiaTheme="minorEastAsia" w:hAnsi="Tahoma" w:cs="Tahoma"/>
      <w:color w:val="auto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color w:val="000000" w:themeColor="text1"/>
        <w:sz w:val="28"/>
        <w:szCs w:val="22"/>
        <w:lang w:val="ru-RU" w:eastAsia="en-US" w:bidi="ar-SA"/>
      </w:rPr>
    </w:rPrDefault>
    <w:pPrDefault>
      <w:pPr>
        <w:spacing w:line="276" w:lineRule="auto"/>
        <w:ind w:left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C3D"/>
    <w:pPr>
      <w:spacing w:line="240" w:lineRule="auto"/>
      <w:ind w:left="0"/>
      <w:jc w:val="left"/>
    </w:pPr>
    <w:rPr>
      <w:rFonts w:eastAsiaTheme="minorEastAsia" w:cs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895C3D"/>
    <w:pPr>
      <w:widowControl w:val="0"/>
      <w:spacing w:line="240" w:lineRule="auto"/>
      <w:ind w:left="0" w:firstLine="720"/>
      <w:jc w:val="left"/>
    </w:pPr>
    <w:rPr>
      <w:rFonts w:eastAsia="Times New Roman" w:cs="Times New Roman"/>
      <w:snapToGrid w:val="0"/>
      <w:color w:val="auto"/>
      <w:szCs w:val="20"/>
      <w:lang w:eastAsia="ru-RU"/>
    </w:rPr>
  </w:style>
  <w:style w:type="paragraph" w:customStyle="1" w:styleId="ConsPlusCell">
    <w:name w:val="ConsPlusCell"/>
    <w:uiPriority w:val="99"/>
    <w:rsid w:val="00895C3D"/>
    <w:pPr>
      <w:widowControl w:val="0"/>
      <w:autoSpaceDE w:val="0"/>
      <w:autoSpaceDN w:val="0"/>
      <w:adjustRightInd w:val="0"/>
      <w:spacing w:line="240" w:lineRule="auto"/>
      <w:ind w:left="0"/>
      <w:jc w:val="left"/>
    </w:pPr>
    <w:rPr>
      <w:rFonts w:ascii="Arial" w:eastAsiaTheme="minorEastAsia" w:hAnsi="Arial" w:cs="Arial"/>
      <w:color w:val="auto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895C3D"/>
    <w:pPr>
      <w:jc w:val="center"/>
    </w:pPr>
    <w:rPr>
      <w:rFonts w:eastAsia="Times New Roman"/>
      <w:sz w:val="28"/>
      <w:szCs w:val="28"/>
    </w:rPr>
  </w:style>
  <w:style w:type="character" w:customStyle="1" w:styleId="a4">
    <w:name w:val="Название Знак"/>
    <w:basedOn w:val="a0"/>
    <w:link w:val="a3"/>
    <w:rsid w:val="00895C3D"/>
    <w:rPr>
      <w:rFonts w:eastAsia="Times New Roman" w:cs="Times New Roman"/>
      <w:color w:val="auto"/>
      <w:szCs w:val="28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895C3D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95C3D"/>
    <w:rPr>
      <w:rFonts w:eastAsiaTheme="minorEastAsia" w:cs="Times New Roman"/>
      <w:color w:val="auto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895C3D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B846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4677"/>
    <w:rPr>
      <w:rFonts w:ascii="Tahoma" w:eastAsiaTheme="minorEastAsia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B5150-B8E3-447F-966D-0D27945BB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</cp:lastModifiedBy>
  <cp:revision>2</cp:revision>
  <cp:lastPrinted>2017-10-09T10:07:00Z</cp:lastPrinted>
  <dcterms:created xsi:type="dcterms:W3CDTF">2017-10-10T11:52:00Z</dcterms:created>
  <dcterms:modified xsi:type="dcterms:W3CDTF">2017-10-10T11:52:00Z</dcterms:modified>
</cp:coreProperties>
</file>